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ED4951" w14:textId="77777777" w:rsidR="00887366" w:rsidRDefault="00887366" w:rsidP="00887366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A63FE">
        <w:rPr>
          <w:rFonts w:ascii="Times New Roman" w:hAnsi="Times New Roman" w:cs="Times New Roman"/>
          <w:sz w:val="28"/>
          <w:szCs w:val="28"/>
        </w:rPr>
        <w:t xml:space="preserve">Перечень документов, необходимых </w:t>
      </w:r>
      <w:r w:rsidR="00C5370F">
        <w:rPr>
          <w:rFonts w:ascii="Times New Roman" w:hAnsi="Times New Roman" w:cs="Times New Roman"/>
          <w:b/>
          <w:sz w:val="28"/>
          <w:szCs w:val="28"/>
        </w:rPr>
        <w:t>индивидуальным предпринимателям</w:t>
      </w:r>
    </w:p>
    <w:p w14:paraId="3622A4BC" w14:textId="77777777" w:rsidR="00887366" w:rsidRPr="00EA63FE" w:rsidRDefault="00887366" w:rsidP="00887366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EA63F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A63FE">
        <w:rPr>
          <w:rFonts w:ascii="Times New Roman" w:hAnsi="Times New Roman" w:cs="Times New Roman"/>
          <w:sz w:val="28"/>
          <w:szCs w:val="28"/>
        </w:rPr>
        <w:t>для открытия счетов в ЗАО «ТК Банк»:</w:t>
      </w:r>
    </w:p>
    <w:p w14:paraId="6A1680F5" w14:textId="77777777" w:rsidR="00887366" w:rsidRDefault="00887366" w:rsidP="00887366">
      <w:pPr>
        <w:pStyle w:val="ConsNormal"/>
        <w:widowControl/>
        <w:suppressAutoHyphens/>
        <w:ind w:firstLine="0"/>
        <w:jc w:val="center"/>
        <w:rPr>
          <w:rFonts w:ascii="Times New Roman" w:hAnsi="Times New Roman" w:cs="Times New Roman"/>
        </w:rPr>
      </w:pPr>
    </w:p>
    <w:p w14:paraId="7C5E2DD6" w14:textId="77777777" w:rsidR="00AF260B" w:rsidRPr="009E3B31" w:rsidRDefault="005516F4" w:rsidP="00887366">
      <w:pPr>
        <w:pStyle w:val="ConsNormal"/>
        <w:widowControl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887366" w:rsidRPr="009E3B31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AF260B" w:rsidRPr="009E3B31">
        <w:rPr>
          <w:rFonts w:ascii="Times New Roman" w:hAnsi="Times New Roman" w:cs="Times New Roman"/>
          <w:sz w:val="28"/>
          <w:szCs w:val="28"/>
        </w:rPr>
        <w:t>на открытие счета</w:t>
      </w:r>
    </w:p>
    <w:p w14:paraId="44116E17" w14:textId="77777777" w:rsidR="0008043F" w:rsidRPr="009E3B31" w:rsidRDefault="00F13FF3" w:rsidP="00887366">
      <w:pPr>
        <w:pStyle w:val="ConsNormal"/>
        <w:widowControl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3B31">
        <w:rPr>
          <w:rFonts w:ascii="Times New Roman" w:hAnsi="Times New Roman" w:cs="Times New Roman"/>
          <w:sz w:val="28"/>
          <w:szCs w:val="28"/>
        </w:rPr>
        <w:t>2.</w:t>
      </w:r>
      <w:r w:rsidR="005516F4" w:rsidRPr="009E3B31">
        <w:rPr>
          <w:rFonts w:ascii="Times New Roman" w:hAnsi="Times New Roman" w:cs="Times New Roman"/>
          <w:sz w:val="28"/>
          <w:szCs w:val="28"/>
        </w:rPr>
        <w:t xml:space="preserve"> </w:t>
      </w:r>
      <w:r w:rsidRPr="009E3B31">
        <w:rPr>
          <w:rFonts w:ascii="Times New Roman" w:hAnsi="Times New Roman" w:cs="Times New Roman"/>
          <w:sz w:val="28"/>
          <w:szCs w:val="28"/>
        </w:rPr>
        <w:t>вопросник клиента</w:t>
      </w:r>
    </w:p>
    <w:p w14:paraId="59F2E345" w14:textId="244F5460" w:rsidR="00887366" w:rsidRPr="009E3B31" w:rsidRDefault="00E83E06" w:rsidP="00887366">
      <w:pPr>
        <w:pStyle w:val="ConsNormal"/>
        <w:widowControl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887366" w:rsidRPr="009E3B31">
        <w:rPr>
          <w:rFonts w:ascii="Times New Roman" w:hAnsi="Times New Roman" w:cs="Times New Roman"/>
          <w:sz w:val="28"/>
          <w:szCs w:val="28"/>
        </w:rPr>
        <w:t xml:space="preserve">. копия </w:t>
      </w:r>
      <w:r w:rsidR="00EA291A" w:rsidRPr="009E3B31">
        <w:rPr>
          <w:rFonts w:ascii="Times New Roman" w:hAnsi="Times New Roman" w:cs="Times New Roman"/>
          <w:sz w:val="28"/>
          <w:szCs w:val="28"/>
        </w:rPr>
        <w:t>С</w:t>
      </w:r>
      <w:r w:rsidR="005C7571" w:rsidRPr="009E3B31">
        <w:rPr>
          <w:rFonts w:ascii="Times New Roman" w:hAnsi="Times New Roman" w:cs="Times New Roman"/>
          <w:sz w:val="28"/>
          <w:szCs w:val="28"/>
        </w:rPr>
        <w:t>видетельства</w:t>
      </w:r>
      <w:r w:rsidR="00887366" w:rsidRPr="009E3B31">
        <w:rPr>
          <w:rFonts w:ascii="Times New Roman" w:hAnsi="Times New Roman" w:cs="Times New Roman"/>
          <w:sz w:val="28"/>
          <w:szCs w:val="28"/>
        </w:rPr>
        <w:t xml:space="preserve"> о </w:t>
      </w:r>
      <w:r w:rsidR="006A5761" w:rsidRPr="009E3B31">
        <w:rPr>
          <w:rFonts w:ascii="Times New Roman" w:hAnsi="Times New Roman" w:cs="Times New Roman"/>
          <w:sz w:val="28"/>
          <w:szCs w:val="28"/>
        </w:rPr>
        <w:t>государственной регистрации</w:t>
      </w:r>
    </w:p>
    <w:p w14:paraId="5605C02E" w14:textId="39683606" w:rsidR="00887366" w:rsidRPr="009E3B31" w:rsidRDefault="00E83E06" w:rsidP="00887366">
      <w:pPr>
        <w:pStyle w:val="ConsNormal"/>
        <w:widowControl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EA291A" w:rsidRPr="009E3B31">
        <w:rPr>
          <w:rFonts w:ascii="Times New Roman" w:hAnsi="Times New Roman" w:cs="Times New Roman"/>
          <w:sz w:val="28"/>
          <w:szCs w:val="28"/>
        </w:rPr>
        <w:t>. документ</w:t>
      </w:r>
      <w:r w:rsidR="00887366" w:rsidRPr="009E3B31">
        <w:rPr>
          <w:rFonts w:ascii="Times New Roman" w:hAnsi="Times New Roman" w:cs="Times New Roman"/>
          <w:sz w:val="28"/>
          <w:szCs w:val="28"/>
        </w:rPr>
        <w:t>, удостоверяющи</w:t>
      </w:r>
      <w:r w:rsidR="005C7571" w:rsidRPr="009E3B31">
        <w:rPr>
          <w:rFonts w:ascii="Times New Roman" w:hAnsi="Times New Roman" w:cs="Times New Roman"/>
          <w:sz w:val="28"/>
          <w:szCs w:val="28"/>
        </w:rPr>
        <w:t>й</w:t>
      </w:r>
      <w:r w:rsidR="00887366" w:rsidRPr="009E3B31">
        <w:rPr>
          <w:rFonts w:ascii="Times New Roman" w:hAnsi="Times New Roman" w:cs="Times New Roman"/>
          <w:sz w:val="28"/>
          <w:szCs w:val="28"/>
        </w:rPr>
        <w:t xml:space="preserve"> личность </w:t>
      </w:r>
    </w:p>
    <w:p w14:paraId="35AA970D" w14:textId="42C19F94" w:rsidR="001A6EC0" w:rsidRPr="009E3B31" w:rsidRDefault="00E83E06" w:rsidP="001A6EC0">
      <w:pPr>
        <w:pStyle w:val="ConsNormal"/>
        <w:widowControl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887366" w:rsidRPr="009E3B31">
        <w:rPr>
          <w:rFonts w:ascii="Times New Roman" w:hAnsi="Times New Roman" w:cs="Times New Roman"/>
          <w:sz w:val="28"/>
          <w:szCs w:val="28"/>
        </w:rPr>
        <w:t xml:space="preserve">. карточка с образцами подписей и оттиска печати </w:t>
      </w:r>
    </w:p>
    <w:p w14:paraId="6C71AE9A" w14:textId="77777777" w:rsidR="00485872" w:rsidRPr="009E3B31" w:rsidRDefault="00485872" w:rsidP="00485872">
      <w:pPr>
        <w:pStyle w:val="ConsNormal"/>
        <w:widowControl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3B31">
        <w:rPr>
          <w:rFonts w:ascii="Times New Roman" w:hAnsi="Times New Roman" w:cs="Times New Roman"/>
          <w:sz w:val="28"/>
          <w:szCs w:val="28"/>
        </w:rPr>
        <w:t>Проставление и свидетельствование подписи лиц, имеющих право подписи, осуществляется в присутствии уполномоченного работника Банка либо может быть предоставлена нотариально заверенная карточка.</w:t>
      </w:r>
    </w:p>
    <w:p w14:paraId="604444D3" w14:textId="77777777" w:rsidR="00887366" w:rsidRPr="00EA63FE" w:rsidRDefault="00887366" w:rsidP="00887366">
      <w:pPr>
        <w:pStyle w:val="ConsNormal"/>
        <w:widowControl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6114EA9" w14:textId="77777777" w:rsidR="00485872" w:rsidRPr="00EA63FE" w:rsidRDefault="00485872" w:rsidP="00485872">
      <w:pPr>
        <w:pStyle w:val="ConsNormal"/>
        <w:widowControl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FontStyle27"/>
          <w:rFonts w:cs="Times New Roman"/>
          <w:sz w:val="28"/>
          <w:szCs w:val="28"/>
        </w:rPr>
        <w:t xml:space="preserve">Предоставляемые копии документов должны быть заверены владельцем счета. </w:t>
      </w:r>
      <w:r w:rsidRPr="00EA63FE">
        <w:rPr>
          <w:rStyle w:val="FontStyle27"/>
          <w:rFonts w:cs="Times New Roman"/>
          <w:sz w:val="28"/>
          <w:szCs w:val="28"/>
        </w:rPr>
        <w:t>При заверении копий документов указываются слова «копия верна»</w:t>
      </w:r>
      <w:r>
        <w:rPr>
          <w:rStyle w:val="FontStyle27"/>
          <w:rFonts w:cs="Times New Roman"/>
          <w:sz w:val="28"/>
          <w:szCs w:val="28"/>
        </w:rPr>
        <w:t xml:space="preserve">, </w:t>
      </w:r>
      <w:r w:rsidRPr="00EA63FE">
        <w:rPr>
          <w:rStyle w:val="FontStyle27"/>
          <w:rFonts w:cs="Times New Roman"/>
          <w:sz w:val="28"/>
          <w:szCs w:val="28"/>
        </w:rPr>
        <w:t xml:space="preserve">подпись, фамилия и инициалы лица, заверившего копии, </w:t>
      </w:r>
      <w:r>
        <w:rPr>
          <w:rStyle w:val="FontStyle27"/>
          <w:rFonts w:cs="Times New Roman"/>
          <w:sz w:val="28"/>
          <w:szCs w:val="28"/>
        </w:rPr>
        <w:t xml:space="preserve">проставляется </w:t>
      </w:r>
      <w:r w:rsidRPr="00EA63FE">
        <w:rPr>
          <w:rStyle w:val="FontStyle27"/>
          <w:rFonts w:cs="Times New Roman"/>
          <w:sz w:val="28"/>
          <w:szCs w:val="28"/>
        </w:rPr>
        <w:t xml:space="preserve">печать </w:t>
      </w:r>
      <w:r>
        <w:rPr>
          <w:rStyle w:val="FontStyle27"/>
          <w:rFonts w:cs="Times New Roman"/>
          <w:sz w:val="28"/>
          <w:szCs w:val="28"/>
        </w:rPr>
        <w:t xml:space="preserve">индивидуального предпринимателя </w:t>
      </w:r>
      <w:r w:rsidRPr="00EA63FE">
        <w:rPr>
          <w:rStyle w:val="FontStyle27"/>
          <w:rFonts w:cs="Times New Roman"/>
          <w:sz w:val="28"/>
          <w:szCs w:val="28"/>
        </w:rPr>
        <w:t>(при наличии)</w:t>
      </w:r>
      <w:r>
        <w:rPr>
          <w:rStyle w:val="FontStyle27"/>
          <w:rFonts w:cs="Times New Roman"/>
          <w:sz w:val="28"/>
          <w:szCs w:val="28"/>
        </w:rPr>
        <w:t xml:space="preserve">. </w:t>
      </w:r>
      <w:r w:rsidRPr="00EA63FE">
        <w:rPr>
          <w:rFonts w:ascii="Times New Roman" w:hAnsi="Times New Roman" w:cs="Times New Roman"/>
          <w:sz w:val="28"/>
          <w:szCs w:val="28"/>
        </w:rPr>
        <w:t>По желанию Клиента могут быть предоставлены нотариально удостоверенные копии документов.</w:t>
      </w:r>
    </w:p>
    <w:p w14:paraId="51037479" w14:textId="77777777" w:rsidR="00887366" w:rsidRPr="00EA63FE" w:rsidRDefault="00887366" w:rsidP="00887366">
      <w:pPr>
        <w:ind w:firstLine="709"/>
        <w:jc w:val="both"/>
        <w:rPr>
          <w:rStyle w:val="FontStyle27"/>
          <w:sz w:val="28"/>
          <w:szCs w:val="28"/>
        </w:rPr>
      </w:pPr>
    </w:p>
    <w:p w14:paraId="0C981FF3" w14:textId="6A379CE7" w:rsidR="00887366" w:rsidRPr="00EA63FE" w:rsidRDefault="00887366" w:rsidP="00887366">
      <w:pPr>
        <w:pStyle w:val="ConsNormal"/>
        <w:widowControl/>
        <w:suppressAutoHyphens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A63FE">
        <w:rPr>
          <w:rFonts w:ascii="Times New Roman" w:hAnsi="Times New Roman" w:cs="Times New Roman"/>
          <w:i/>
          <w:sz w:val="28"/>
          <w:szCs w:val="28"/>
        </w:rPr>
        <w:t xml:space="preserve">По вопросам открытия банковских счетов Вы можете обратиться в Отдел </w:t>
      </w:r>
      <w:r w:rsidR="006925BF">
        <w:rPr>
          <w:rFonts w:ascii="Times New Roman" w:hAnsi="Times New Roman" w:cs="Times New Roman"/>
          <w:i/>
          <w:sz w:val="28"/>
          <w:szCs w:val="28"/>
        </w:rPr>
        <w:t>клиентского сервиса</w:t>
      </w:r>
      <w:r>
        <w:rPr>
          <w:rFonts w:ascii="Times New Roman" w:hAnsi="Times New Roman" w:cs="Times New Roman"/>
          <w:i/>
          <w:sz w:val="28"/>
          <w:szCs w:val="28"/>
        </w:rPr>
        <w:t xml:space="preserve"> ЗАО «ТК Банк» по телефону +375</w:t>
      </w:r>
      <w:r w:rsidR="0002584E" w:rsidRPr="0002584E">
        <w:rPr>
          <w:rFonts w:ascii="Times New Roman" w:hAnsi="Times New Roman" w:cs="Times New Roman"/>
          <w:i/>
          <w:sz w:val="28"/>
          <w:szCs w:val="28"/>
        </w:rPr>
        <w:t>(</w:t>
      </w:r>
      <w:r>
        <w:rPr>
          <w:rFonts w:ascii="Times New Roman" w:hAnsi="Times New Roman" w:cs="Times New Roman"/>
          <w:i/>
          <w:sz w:val="28"/>
          <w:szCs w:val="28"/>
        </w:rPr>
        <w:t>17</w:t>
      </w:r>
      <w:r w:rsidR="0002584E" w:rsidRPr="0002584E">
        <w:rPr>
          <w:rFonts w:ascii="Times New Roman" w:hAnsi="Times New Roman" w:cs="Times New Roman"/>
          <w:i/>
          <w:sz w:val="28"/>
          <w:szCs w:val="28"/>
        </w:rPr>
        <w:t>)2709000, +375</w:t>
      </w:r>
      <w:r w:rsidR="0002584E" w:rsidRPr="00D54640">
        <w:rPr>
          <w:rFonts w:ascii="Times New Roman" w:hAnsi="Times New Roman" w:cs="Times New Roman"/>
          <w:i/>
          <w:sz w:val="28"/>
          <w:szCs w:val="28"/>
        </w:rPr>
        <w:t>(29)3523151</w:t>
      </w:r>
      <w:r w:rsidR="0002584E" w:rsidRPr="00EA63FE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EA63FE">
        <w:rPr>
          <w:rFonts w:ascii="Times New Roman" w:hAnsi="Times New Roman" w:cs="Times New Roman"/>
          <w:i/>
          <w:sz w:val="28"/>
          <w:szCs w:val="28"/>
        </w:rPr>
        <w:t xml:space="preserve"> либо по ад</w:t>
      </w:r>
      <w:r>
        <w:rPr>
          <w:rFonts w:ascii="Times New Roman" w:hAnsi="Times New Roman" w:cs="Times New Roman"/>
          <w:i/>
          <w:sz w:val="28"/>
          <w:szCs w:val="28"/>
        </w:rPr>
        <w:t>ресу г. Минск, ул.Тимирязева,65</w:t>
      </w:r>
      <w:r w:rsidRPr="00EA63FE">
        <w:rPr>
          <w:rFonts w:ascii="Times New Roman" w:hAnsi="Times New Roman" w:cs="Times New Roman"/>
          <w:i/>
          <w:sz w:val="28"/>
          <w:szCs w:val="28"/>
        </w:rPr>
        <w:t xml:space="preserve">а. </w:t>
      </w:r>
    </w:p>
    <w:p w14:paraId="430E6686" w14:textId="77777777" w:rsidR="00F915F9" w:rsidRPr="00F915F9" w:rsidRDefault="00F915F9" w:rsidP="00154529">
      <w:pPr>
        <w:rPr>
          <w:color w:val="0000FF"/>
          <w:sz w:val="28"/>
          <w:szCs w:val="28"/>
          <w:u w:val="single"/>
        </w:rPr>
      </w:pPr>
    </w:p>
    <w:sectPr w:rsidR="00F915F9" w:rsidRPr="00F915F9" w:rsidSect="00E97A55">
      <w:pgSz w:w="11906" w:h="16838"/>
      <w:pgMar w:top="993" w:right="1077" w:bottom="851" w:left="107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15F9"/>
    <w:rsid w:val="0002584E"/>
    <w:rsid w:val="0008043F"/>
    <w:rsid w:val="000B1C79"/>
    <w:rsid w:val="00154529"/>
    <w:rsid w:val="001A6EC0"/>
    <w:rsid w:val="00205B9A"/>
    <w:rsid w:val="00304A36"/>
    <w:rsid w:val="0033589F"/>
    <w:rsid w:val="00423D40"/>
    <w:rsid w:val="00485872"/>
    <w:rsid w:val="00487782"/>
    <w:rsid w:val="004C595E"/>
    <w:rsid w:val="005516F4"/>
    <w:rsid w:val="005C7571"/>
    <w:rsid w:val="006925BF"/>
    <w:rsid w:val="006A5761"/>
    <w:rsid w:val="00861584"/>
    <w:rsid w:val="00887366"/>
    <w:rsid w:val="009E3B31"/>
    <w:rsid w:val="00AF260B"/>
    <w:rsid w:val="00B01033"/>
    <w:rsid w:val="00B44AD0"/>
    <w:rsid w:val="00C5370F"/>
    <w:rsid w:val="00C829E1"/>
    <w:rsid w:val="00D175CD"/>
    <w:rsid w:val="00E83E06"/>
    <w:rsid w:val="00E97A55"/>
    <w:rsid w:val="00EA291A"/>
    <w:rsid w:val="00F13FF3"/>
    <w:rsid w:val="00F915F9"/>
    <w:rsid w:val="00FC2B9A"/>
    <w:rsid w:val="00FD3B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9B9DAFE"/>
  <w15:docId w15:val="{1FBB874E-5281-489E-987F-480B9CE0F0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873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8736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rmal">
    <w:name w:val="ConsNormal"/>
    <w:rsid w:val="0088736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FontStyle27">
    <w:name w:val="Font Style27"/>
    <w:uiPriority w:val="99"/>
    <w:rsid w:val="00887366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154</Words>
  <Characters>880</Characters>
  <Application>Microsoft Office Word</Application>
  <DocSecurity>0</DocSecurity>
  <Lines>7</Lines>
  <Paragraphs>2</Paragraphs>
  <ScaleCrop>false</ScaleCrop>
  <Company/>
  <LinksUpToDate>false</LinksUpToDate>
  <CharactersWithSpaces>1032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Juk</dc:creator>
  <cp:keywords/>
  <dc:description/>
  <cp:lastModifiedBy>azarenko</cp:lastModifiedBy>
  <cp:revision>5</cp:revision>
  <dcterms:created xsi:type="dcterms:W3CDTF">2022-07-18T12:46:00Z</dcterms:created>
  <dcterms:modified xsi:type="dcterms:W3CDTF">2024-09-23T07:47:00Z</dcterms:modified>
</cp:coreProperties>
</file>